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AE" w:rsidRP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E2DAE" w:rsidRP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t>TAAHHÜTNAME-1</w:t>
      </w:r>
    </w:p>
    <w:p w:rsidR="006E2DAE" w:rsidRP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 xml:space="preserve">Gap Organik Tarım Değer Zinciri Pilot Uygulamaları Mali Destek Programının </w:t>
      </w:r>
      <w:r>
        <w:rPr>
          <w:rFonts w:ascii="Times New Roman" w:hAnsi="Times New Roman" w:cs="Times New Roman"/>
          <w:color w:val="auto"/>
        </w:rPr>
        <w:t xml:space="preserve">başvuru </w:t>
      </w:r>
      <w:r w:rsidRPr="006E2DAE">
        <w:rPr>
          <w:rFonts w:ascii="Times New Roman" w:hAnsi="Times New Roman" w:cs="Times New Roman"/>
          <w:color w:val="auto"/>
        </w:rPr>
        <w:t xml:space="preserve">rehberinde yer alan başta uygunluk kriterleri olmak üzere bütün kriter ve koşulları sağladığımı taahhüt ederim. </w:t>
      </w:r>
    </w:p>
    <w:p w:rsidR="006E2DAE" w:rsidRP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t xml:space="preserve">Kurumun En Üst Yetkili Amiri </w:t>
      </w:r>
    </w:p>
    <w:p w:rsidR="006E2DAE" w:rsidRPr="006E2DAE" w:rsidRDefault="006E2DAE" w:rsidP="006E2D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>İmzası</w:t>
      </w:r>
    </w:p>
    <w:p w:rsidR="006E2DAE" w:rsidRDefault="006E2DAE" w:rsidP="006E2D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>Mühür</w:t>
      </w: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t xml:space="preserve">EK-1 </w:t>
      </w:r>
    </w:p>
    <w:p w:rsidR="006E2DAE" w:rsidRDefault="006E2DAE" w:rsidP="006E2DAE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lastRenderedPageBreak/>
        <w:t>TAAHHÜTNAME-2</w:t>
      </w:r>
    </w:p>
    <w:p w:rsidR="006E2DAE" w:rsidRDefault="006E2DAE" w:rsidP="006E2D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>Proje konusunun 2012/3305 sayılı Yatırımlarda Devlet Yardımları Hakkında Bakanlar Kurulu Kararının “Yatırımlarda Devlet Yardımları Hakkın</w:t>
      </w:r>
      <w:r w:rsidR="00167C14">
        <w:rPr>
          <w:rFonts w:ascii="Times New Roman" w:hAnsi="Times New Roman" w:cs="Times New Roman"/>
          <w:color w:val="auto"/>
        </w:rPr>
        <w:t xml:space="preserve">da Karar (BKK 2012/3305) EK 4” </w:t>
      </w:r>
      <w:r w:rsidRPr="006E2DAE">
        <w:rPr>
          <w:rFonts w:ascii="Times New Roman" w:hAnsi="Times New Roman" w:cs="Times New Roman"/>
          <w:color w:val="auto"/>
        </w:rPr>
        <w:t xml:space="preserve">te yer alan </w:t>
      </w:r>
      <w:r w:rsidRPr="006E2DAE">
        <w:rPr>
          <w:rFonts w:ascii="Times New Roman" w:hAnsi="Times New Roman" w:cs="Times New Roman"/>
          <w:b/>
          <w:bCs/>
          <w:color w:val="auto"/>
        </w:rPr>
        <w:t xml:space="preserve">teşvik edilmeyecek yatırım konuları </w:t>
      </w:r>
      <w:r w:rsidRPr="006E2DAE">
        <w:rPr>
          <w:rFonts w:ascii="Times New Roman" w:hAnsi="Times New Roman" w:cs="Times New Roman"/>
          <w:color w:val="auto"/>
        </w:rPr>
        <w:t xml:space="preserve">içerisinde bulunmadığını ve </w:t>
      </w:r>
      <w:r w:rsidRPr="006E2DAE">
        <w:rPr>
          <w:rFonts w:ascii="Times New Roman" w:hAnsi="Times New Roman" w:cs="Times New Roman"/>
          <w:b/>
          <w:bCs/>
          <w:color w:val="auto"/>
        </w:rPr>
        <w:t xml:space="preserve">teşviki belirli şartlara bağlı yatırım konuları </w:t>
      </w:r>
      <w:r w:rsidRPr="006E2DAE">
        <w:rPr>
          <w:rFonts w:ascii="Times New Roman" w:hAnsi="Times New Roman" w:cs="Times New Roman"/>
          <w:color w:val="auto"/>
        </w:rPr>
        <w:t xml:space="preserve">içerisinde ise belirtilen şartları sağladığını taahhüt ederim. </w:t>
      </w: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DA6CE6" w:rsidRDefault="00DA6CE6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t xml:space="preserve">Kurumun En Üst Yetkili Amiri </w:t>
      </w:r>
    </w:p>
    <w:p w:rsidR="006E2DAE" w:rsidRPr="006E2DAE" w:rsidRDefault="006E2DAE" w:rsidP="006E2D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>İmzası</w:t>
      </w:r>
    </w:p>
    <w:p w:rsidR="006E2DAE" w:rsidRPr="006E2DAE" w:rsidRDefault="006E2DAE" w:rsidP="006E2D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>Mühür</w:t>
      </w:r>
    </w:p>
    <w:p w:rsidR="006E2DAE" w:rsidRP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6E2DAE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lastRenderedPageBreak/>
        <w:t>TAAHHÜTNAME-3</w:t>
      </w:r>
    </w:p>
    <w:p w:rsid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 xml:space="preserve">Başvurusunda bulunduğum proje kapsamında bulunan yatırım harcamalarıyla “2012/3305 sayılı Yatırımlarda Devlet Yardımları Hakkında Bakanlar Kurulu Kararının 29. Maddesi gereğince 14/04/2011 tarihinden itibaren yatırım teşvik belgesi ile sağlanan desteklerden yararlanan yatırım harcamaları, kamu kurum ve kuruluşlarının destekleri ile diğer kuruluşların kamu kaynaklı desteklerinden yararlanamamaktadır” hükmünü ihlal etmediğimi taahhüt ederim. </w:t>
      </w:r>
    </w:p>
    <w:p w:rsid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DA6CE6" w:rsidRDefault="00DA6CE6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Pr="006E2DAE" w:rsidRDefault="006E2DAE" w:rsidP="006E2DA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t xml:space="preserve">Kurumun En Üst Yetkili Amiri </w:t>
      </w:r>
    </w:p>
    <w:p w:rsidR="006E2DAE" w:rsidRPr="006E2DAE" w:rsidRDefault="006E2DAE" w:rsidP="006E2D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>İmzası</w:t>
      </w:r>
    </w:p>
    <w:p w:rsidR="006E2DAE" w:rsidRPr="006E2DAE" w:rsidRDefault="00DA6CE6" w:rsidP="006E2DA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E2DAE" w:rsidRPr="006E2DAE">
        <w:rPr>
          <w:rFonts w:ascii="Times New Roman" w:hAnsi="Times New Roman" w:cs="Times New Roman"/>
          <w:color w:val="auto"/>
        </w:rPr>
        <w:t xml:space="preserve">Mühür </w:t>
      </w:r>
    </w:p>
    <w:p w:rsidR="006E2DAE" w:rsidRPr="006E2DAE" w:rsidRDefault="006E2DAE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Pr="006E2DAE" w:rsidRDefault="006E2DAE" w:rsidP="00DA6CE6">
      <w:pPr>
        <w:pStyle w:val="Default"/>
        <w:pageBreakBefore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lastRenderedPageBreak/>
        <w:t>TAAHHÜTNAME-4</w:t>
      </w:r>
    </w:p>
    <w:p w:rsidR="00DA6CE6" w:rsidRDefault="00DA6CE6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DA6CE6" w:rsidRDefault="00DA6CE6" w:rsidP="006E2DA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6E2DAE" w:rsidRPr="006E2DAE" w:rsidRDefault="00DA6CE6" w:rsidP="00DA6CE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Pr="006E2DAE">
        <w:rPr>
          <w:rFonts w:ascii="Times New Roman" w:hAnsi="Times New Roman" w:cs="Times New Roman"/>
          <w:color w:val="auto"/>
        </w:rPr>
        <w:t xml:space="preserve">Gap Organik Tarım Değer Zinciri Pilot Uygulamaları Mali Destek </w:t>
      </w:r>
      <w:r w:rsidR="006E2DAE" w:rsidRPr="006E2DAE">
        <w:rPr>
          <w:rFonts w:ascii="Times New Roman" w:hAnsi="Times New Roman" w:cs="Times New Roman"/>
          <w:color w:val="auto"/>
        </w:rPr>
        <w:t xml:space="preserve">Programı kapsamında, projenin uygulanması aşamasında gereklilik arz eden ve Ajans tarafından talep edilen her türlü belgeyi (ÇED Raporu, Bölge Koruma Kurulu Kararı, proje faaliyetine konu olan arsa/ arazi/ binaların mülkiyet durumunu gösterir belge vb.) temin edeceğimi taahhüt ederim. </w:t>
      </w:r>
    </w:p>
    <w:p w:rsidR="00DA6CE6" w:rsidRDefault="00DA6CE6" w:rsidP="00DA6CE6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DA6CE6" w:rsidRDefault="00DA6CE6" w:rsidP="00DA6CE6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DA6CE6" w:rsidRDefault="00DA6CE6" w:rsidP="00DA6CE6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6E2DAE" w:rsidRPr="006E2DAE" w:rsidRDefault="006E2DAE" w:rsidP="00DA6CE6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6E2DAE">
        <w:rPr>
          <w:rFonts w:ascii="Times New Roman" w:hAnsi="Times New Roman" w:cs="Times New Roman"/>
          <w:b/>
          <w:bCs/>
          <w:color w:val="auto"/>
        </w:rPr>
        <w:t xml:space="preserve">Kurumun En Üst Yetkili Amiri </w:t>
      </w:r>
    </w:p>
    <w:p w:rsidR="006E2DAE" w:rsidRPr="006E2DAE" w:rsidRDefault="00DA6CE6" w:rsidP="00DA6CE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6E2DAE" w:rsidRPr="006E2DAE">
        <w:rPr>
          <w:rFonts w:ascii="Times New Roman" w:hAnsi="Times New Roman" w:cs="Times New Roman"/>
          <w:color w:val="auto"/>
        </w:rPr>
        <w:t>İmzası</w:t>
      </w:r>
    </w:p>
    <w:p w:rsidR="00804303" w:rsidRPr="006E2DAE" w:rsidRDefault="00DA6CE6" w:rsidP="00DA6C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DAE" w:rsidRPr="006E2DAE">
        <w:rPr>
          <w:rFonts w:ascii="Times New Roman" w:hAnsi="Times New Roman" w:cs="Times New Roman"/>
          <w:sz w:val="24"/>
          <w:szCs w:val="24"/>
        </w:rPr>
        <w:t>Mühür</w:t>
      </w:r>
    </w:p>
    <w:sectPr w:rsidR="00804303" w:rsidRPr="006E2DAE" w:rsidSect="008043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C8" w:rsidRDefault="00B741C8" w:rsidP="006E2DAE">
      <w:pPr>
        <w:spacing w:after="0" w:line="240" w:lineRule="auto"/>
      </w:pPr>
      <w:r>
        <w:separator/>
      </w:r>
    </w:p>
  </w:endnote>
  <w:endnote w:type="continuationSeparator" w:id="1">
    <w:p w:rsidR="00B741C8" w:rsidRDefault="00B741C8" w:rsidP="006E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CE6" w:rsidRDefault="00DA6CE6">
    <w:pPr>
      <w:pStyle w:val="Altbilgi"/>
    </w:pPr>
    <w:r>
      <w:t xml:space="preserve">Gap Organik Tarım Değer Zinciri Pilot Uygulamaları Mali Destek Programı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C8" w:rsidRDefault="00B741C8" w:rsidP="006E2DAE">
      <w:pPr>
        <w:spacing w:after="0" w:line="240" w:lineRule="auto"/>
      </w:pPr>
      <w:r>
        <w:separator/>
      </w:r>
    </w:p>
  </w:footnote>
  <w:footnote w:type="continuationSeparator" w:id="1">
    <w:p w:rsidR="00B741C8" w:rsidRDefault="00B741C8" w:rsidP="006E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AE" w:rsidRPr="006E2DAE" w:rsidRDefault="006E2DAE" w:rsidP="006E2DAE">
    <w:pPr>
      <w:pStyle w:val="stbilgi"/>
      <w:jc w:val="right"/>
      <w:rPr>
        <w:rFonts w:ascii="Times New Roman" w:hAnsi="Times New Roman" w:cs="Times New Roman"/>
        <w:sz w:val="28"/>
        <w:szCs w:val="28"/>
      </w:rPr>
    </w:pPr>
    <w:r w:rsidRPr="006E2DAE">
      <w:rPr>
        <w:rFonts w:ascii="Times New Roman" w:hAnsi="Times New Roman" w:cs="Times New Roman"/>
        <w:sz w:val="28"/>
        <w:szCs w:val="28"/>
      </w:rPr>
      <w:t>EK-1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E2DAE"/>
    <w:rsid w:val="00167C14"/>
    <w:rsid w:val="001704FA"/>
    <w:rsid w:val="00223EFC"/>
    <w:rsid w:val="006E2DAE"/>
    <w:rsid w:val="00804303"/>
    <w:rsid w:val="00B741C8"/>
    <w:rsid w:val="00DA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3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E2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E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2DAE"/>
  </w:style>
  <w:style w:type="paragraph" w:styleId="Altbilgi">
    <w:name w:val="footer"/>
    <w:basedOn w:val="Normal"/>
    <w:link w:val="AltbilgiChar"/>
    <w:uiPriority w:val="99"/>
    <w:semiHidden/>
    <w:unhideWhenUsed/>
    <w:rsid w:val="006E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2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4FA3-CF57-4620-9473-D9AAC7D1C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acelik</dc:creator>
  <cp:lastModifiedBy>acelik</cp:lastModifiedBy>
  <cp:revision>2</cp:revision>
  <dcterms:created xsi:type="dcterms:W3CDTF">2015-03-11T14:30:00Z</dcterms:created>
  <dcterms:modified xsi:type="dcterms:W3CDTF">2015-03-17T07:37:00Z</dcterms:modified>
</cp:coreProperties>
</file>